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91" w:rsidRDefault="00E83695" w:rsidP="00532A91">
      <w:pPr>
        <w:jc w:val="right"/>
        <w:rPr>
          <w:b/>
          <w:lang w:val="ru-RU"/>
        </w:rPr>
      </w:pPr>
      <w:r>
        <w:rPr>
          <w:b/>
        </w:rPr>
        <w:t xml:space="preserve">                                               </w:t>
      </w:r>
      <w:r w:rsidR="00532A9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3C38CCC2-40A2-4ED2-ABB0-012020990054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532A91" w:rsidRDefault="00532A91" w:rsidP="00532A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86699" w:rsidRDefault="00E83695" w:rsidP="00532A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</w:t>
      </w:r>
    </w:p>
    <w:p w:rsidR="00786699" w:rsidRDefault="00E83695">
      <w:pPr>
        <w:ind w:left="1827" w:hangingChars="650" w:hanging="18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дополнительной предпрофессиональной программы в области                                       музыкального искусства “Фортепиано”</w:t>
      </w:r>
    </w:p>
    <w:p w:rsidR="00786699" w:rsidRDefault="007866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Дополнительная предпрофессиональная программа в области музыкального искусства “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Специальный инструмент. </w:t>
      </w:r>
      <w:r>
        <w:rPr>
          <w:rFonts w:ascii="Times New Roman" w:eastAsia="Times New Roman" w:hAnsi="Times New Roman" w:cs="Times New Roman"/>
          <w:sz w:val="28"/>
          <w:szCs w:val="28"/>
        </w:rPr>
        <w:t>Фортепиано” (далее по тексту ДПП “Фортепиано”), разработана на основе федеральных государственных требований (далее по тексту - ФГТ) и определяет содержание и организацию образовательного процесса в муниципальном бюджетном учреждении дополнительного образования г. Оренбурга ДМШ № 5 (далее Школа).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Программа предназначена для работы с музыкально - одаренными детьми ДМШ, музыкальных отделений ДШИ, и подготовки их к поступлению в средние специальные и высшие образовательные учреждения музыкального искусства. Направленность данной программы - художественно-эстетическая, построена по принципу постепенности и последовательности. Программа ориентирована на выявление и реализацию способностей ученика на разных этапах обучения, обеспечивает создание эффективной организации учебного процесса, повышения его результативности, возможности более точно определять перспективы развития каждого ребенка.</w:t>
      </w:r>
    </w:p>
    <w:p w:rsidR="00786699" w:rsidRDefault="0078669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6699" w:rsidRDefault="00E83695">
      <w:pPr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данной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сформировать у детей музыкально - исполнительские и теоретические знания, умения, навыки и обеспечить целостное художественно - эстетическое развитие личности.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протяжении всего периода обучения необходимо учитывать возрастные индивидуальные особенности учеников, определить основные направления работы с этими учащимися. Необходимое условие для реализации данной программы – это воспитание детей в творческой атмосфере, обстановке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доброжелательности, эмоционально-нравственной отзывчивости, а также профессиональной требовательности.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6699" w:rsidRDefault="00E83695">
      <w:pPr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детей, поступивших в Школу в первый класс в возрасте с шести лет шести месяцев до девяти лет, составляет 8 лет.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Срок освоения ДПП “Фортепиано”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Школа имеет право реализовывать ДПП “Фортепиано” в сокращенные сроки, а также по индивидуальным учебным планам с учетом ФГТ. </w:t>
      </w:r>
    </w:p>
    <w:p w:rsidR="00786699" w:rsidRDefault="007866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отбора детей, с целью выявления их музыкальных способностей.</w:t>
      </w:r>
    </w:p>
    <w:p w:rsidR="00786699" w:rsidRDefault="007866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699" w:rsidRDefault="00E836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программы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Программа содержит необходимые разделы:</w:t>
      </w:r>
    </w:p>
    <w:p w:rsidR="00786699" w:rsidRDefault="00E836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записка;</w:t>
      </w:r>
    </w:p>
    <w:p w:rsidR="00786699" w:rsidRDefault="00E836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программы;</w:t>
      </w:r>
    </w:p>
    <w:p w:rsidR="00786699" w:rsidRDefault="00E836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план;</w:t>
      </w:r>
    </w:p>
    <w:p w:rsidR="00786699" w:rsidRDefault="00E836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образовательного процесса;</w:t>
      </w:r>
    </w:p>
    <w:p w:rsidR="00786699" w:rsidRDefault="00E836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программы учебных предметов;</w:t>
      </w:r>
    </w:p>
    <w:p w:rsidR="00786699" w:rsidRDefault="00E836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и критерии оценок, используемые при проведении промежуточной и итоговой аттестации;</w:t>
      </w:r>
    </w:p>
    <w:p w:rsidR="00786699" w:rsidRDefault="00E8369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научно-методической, творческой и культурно - просветительской деятельности.</w:t>
      </w:r>
    </w:p>
    <w:p w:rsidR="00786699" w:rsidRDefault="0078669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699" w:rsidRDefault="00E836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формы занятий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Формы проведения учебных аудиторных занятий: индивидуальная, мелкогрупповая, групповая.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Виды учебных аудиторных занятий: рабочий урок, контрольный урок, прослушивание, зачет, технический зачет, репетиция, академический концерт, экзамен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выпускных 8(9) классах.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Реализация ДПП “Фортепиано”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мероприятиям. </w:t>
      </w:r>
    </w:p>
    <w:p w:rsidR="00786699" w:rsidRDefault="007866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699" w:rsidRDefault="00E836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Учебные предметы программы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Учебный план ДПП “Фортепиано” состоит из обязательной и вариативной частей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предметных областей: “Музыкальное исполнительство” и “Теория и история музыки”. Сюда входят следующие учебные предметы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части: специальность и чтение с листа, ансамбль, концертмейстерский класс, хоровой класс, сольфеджио,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слушание музыки, музыкальная литература (зарубежная, отечественная), элементарная теория музыки (9 год обучения).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Учебные предметы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части: сольфеджио, хоровой класс, предмет по выбору: дополнительный музыкальный инструмент (шестиструнная гитара, аккордеон)/ вокал / вокальный ансамбль / детский музыкальный театр.</w:t>
      </w:r>
    </w:p>
    <w:p w:rsidR="00786699" w:rsidRDefault="007866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699" w:rsidRDefault="00E836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результатам освоения программы 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освоения ДПП “Фортепиано” является приобретение обучающимися следующих знаний, умений и навыков в предметных областях: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музыкального исполнительства:</w:t>
      </w:r>
    </w:p>
    <w:p w:rsidR="00786699" w:rsidRDefault="00E836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самостоятельно разучивать музыкальные произведения различных жанров и стилей, знания их характерных особенностей;</w:t>
      </w:r>
    </w:p>
    <w:p w:rsidR="00786699" w:rsidRDefault="00E836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 музыкальной терминологии;</w:t>
      </w:r>
    </w:p>
    <w:p w:rsidR="00786699" w:rsidRDefault="00E836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грамотно исполнять и создавать художественный образ музыкальных произведений как сольно, так и на игре в ансамбле;</w:t>
      </w:r>
    </w:p>
    <w:p w:rsidR="00786699" w:rsidRDefault="00E836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самостоятельно преодолевать технические трудности при разучивании несложного музыкального произведения;</w:t>
      </w:r>
    </w:p>
    <w:p w:rsidR="00786699" w:rsidRDefault="00E836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по аккомпанированию при исполнении несложных вокальных или инструментальных музыкальных произведений.</w:t>
      </w:r>
    </w:p>
    <w:p w:rsidR="00786699" w:rsidRDefault="00E836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навыков чтения с листа несложных музыкальных произведений;</w:t>
      </w:r>
    </w:p>
    <w:p w:rsidR="00786699" w:rsidRDefault="00E8369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навыков публичных исполнений;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теории и истории музыки:</w:t>
      </w:r>
    </w:p>
    <w:p w:rsidR="00786699" w:rsidRDefault="00E8369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знания музыкальной грамоты;</w:t>
      </w:r>
    </w:p>
    <w:p w:rsidR="00786699" w:rsidRDefault="00E8369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 основных этапов жизненного и творческого пути отечественных и зарубежных композиторов, а также созданных ими музыкальных произведений.</w:t>
      </w:r>
    </w:p>
    <w:p w:rsidR="00786699" w:rsidRDefault="00E8369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первичные знания в области строения классических музыкальных форм, навыков анализа музыкального произведения;</w:t>
      </w:r>
    </w:p>
    <w:p w:rsidR="00786699" w:rsidRDefault="00E8369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навыков вокального исполнения музыкального текста, пения с листа;</w:t>
      </w:r>
    </w:p>
    <w:p w:rsidR="00786699" w:rsidRDefault="00E8369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навыков записи музыкального текста по слуху.</w:t>
      </w:r>
    </w:p>
    <w:p w:rsidR="00786699" w:rsidRDefault="00E83695">
      <w:pPr>
        <w:ind w:firstLineChars="1100" w:firstLine="30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контроля</w:t>
      </w:r>
    </w:p>
    <w:p w:rsidR="00786699" w:rsidRDefault="00E83695">
      <w:pPr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обеспечения оперативного управления учебной деятельностью проводятся текущий контроль знаний, промежуточная аттестация (основные формы: экзамен, зачет, контрольный урок). Освоение программы завершается итоговой аттестацией.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Экзаменационные программы составляются в соответствии с Приемными требованиями по специальным дисциплинам для поступающих в средние учебные заведения искусств и культуры. На выпускные экзамены выносятся 4(5) произведений (полифония, крупная форма,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кантиленная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пьеса, виртуозная пьеса, (этюд). В течении года учащиеся выпускных классов выступают на прослушиваниях с исполнением произведений выпускной программы.</w:t>
      </w:r>
    </w:p>
    <w:p w:rsidR="00786699" w:rsidRDefault="00E83695">
      <w:pPr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первого по седьмой классы, 2 раза в год проводятся академические концерты и экзамены, на которых ученик должен исполнить не менее 4 произведений (полифония, крупная форма, пьеса, этюд). Оценка уровня усвоения дисциплины отражается в индивидуальных планах, где фиксируется профессиональный рост ученика за весь год. Грамоты, дипломы конкурсов, сведения по концертной деятельности также перечисляются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планах.</w:t>
      </w:r>
    </w:p>
    <w:p w:rsidR="00786699" w:rsidRDefault="00786699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Составители: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Крутоярова Наталья Валентиновна, преподаватель высшей категории по классу фортепиано;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Пузырникова Светлана Алексеевна, преподаватель высшей категории по классу фортепиано;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Салахутдинова Татьяна Васильевна, преподаватель высшей категории по классу фортепиано;</w:t>
      </w:r>
    </w:p>
    <w:p w:rsidR="00786699" w:rsidRDefault="00E836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Кирюхина Елена Ивановна, преподаватель высшей категории по классу фортепиано.</w:t>
      </w:r>
    </w:p>
    <w:p w:rsidR="00786699" w:rsidRDefault="007866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699" w:rsidRDefault="00786699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6699" w:rsidSect="002C4C6D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699"/>
    <w:rsid w:val="002C4C6D"/>
    <w:rsid w:val="00532A91"/>
    <w:rsid w:val="00786699"/>
    <w:rsid w:val="00E83695"/>
    <w:rsid w:val="073443F2"/>
    <w:rsid w:val="15EF4E75"/>
    <w:rsid w:val="2EFA419A"/>
    <w:rsid w:val="36C5467B"/>
    <w:rsid w:val="3ED54418"/>
    <w:rsid w:val="44732B4E"/>
    <w:rsid w:val="51243D2E"/>
    <w:rsid w:val="56A52017"/>
    <w:rsid w:val="60D55B81"/>
    <w:rsid w:val="62491D60"/>
    <w:rsid w:val="68BE285D"/>
    <w:rsid w:val="6CFA37B7"/>
    <w:rsid w:val="72475538"/>
    <w:rsid w:val="73960607"/>
    <w:rsid w:val="777D190B"/>
    <w:rsid w:val="7CB6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C4C6D"/>
    <w:pPr>
      <w:spacing w:line="276" w:lineRule="auto"/>
    </w:pPr>
    <w:rPr>
      <w:sz w:val="22"/>
      <w:szCs w:val="22"/>
      <w:lang/>
    </w:rPr>
  </w:style>
  <w:style w:type="paragraph" w:styleId="1">
    <w:name w:val="heading 1"/>
    <w:basedOn w:val="a"/>
    <w:next w:val="a"/>
    <w:rsid w:val="002C4C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C4C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C4C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C4C6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C4C6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C4C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2C4C6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C4C6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2C4C6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ДМШ5</cp:lastModifiedBy>
  <cp:revision>4</cp:revision>
  <dcterms:created xsi:type="dcterms:W3CDTF">2021-03-23T06:36:00Z</dcterms:created>
  <dcterms:modified xsi:type="dcterms:W3CDTF">2021-06-10T08:31:00Z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