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7D" w:rsidRDefault="00E2457D" w:rsidP="00E245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CCDBBB69-0CC6-48DE-9D47-02B49C5B04D0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E2457D" w:rsidRPr="00E2457D" w:rsidRDefault="00E2457D" w:rsidP="00E245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31A89" w:rsidRPr="00E2457D" w:rsidRDefault="00C31A89" w:rsidP="00E2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 xml:space="preserve">Краткое описание </w:t>
      </w:r>
    </w:p>
    <w:p w:rsidR="00C31A89" w:rsidRPr="00E2457D" w:rsidRDefault="00C31A89" w:rsidP="00E2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дополнительной предпрофессиональной программы в области</w:t>
      </w:r>
    </w:p>
    <w:p w:rsidR="00C31A89" w:rsidRPr="00E2457D" w:rsidRDefault="00C31A89" w:rsidP="00E2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 xml:space="preserve"> музыкального искусства «Струнные инструменты»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ab/>
        <w:t>Дополнительная предпрофессиональная программа в области музыкального искусства «Струнные инструменты» (далее по тексту ДПП «Струнные инструменты»), разработана на основе федеральных государственных требований (далее по тесту – ФГТ)  определяет содержание и организацию образовательного процесса в Муниципальном бюджетном учреждении дополнительного образования ДМШ №5 г. Оренбурга (далее - Школа).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ab/>
      </w:r>
      <w:r w:rsidRPr="00E2457D">
        <w:rPr>
          <w:rFonts w:ascii="Times New Roman" w:hAnsi="Times New Roman" w:cs="Times New Roman"/>
          <w:b/>
          <w:sz w:val="28"/>
        </w:rPr>
        <w:t>Цель данной программы</w:t>
      </w:r>
      <w:r w:rsidRPr="00E2457D">
        <w:rPr>
          <w:rFonts w:ascii="Times New Roman" w:hAnsi="Times New Roman" w:cs="Times New Roman"/>
          <w:sz w:val="28"/>
        </w:rPr>
        <w:t xml:space="preserve"> – целостное художественно-эстетическое развитие личности и приобретение ею в процессе освоения образовательной программы музыкально-исполнительских и теоретических знаний, умений и навыков.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ab/>
      </w:r>
      <w:r w:rsidRPr="00E2457D">
        <w:rPr>
          <w:rFonts w:ascii="Times New Roman" w:hAnsi="Times New Roman" w:cs="Times New Roman"/>
          <w:b/>
          <w:sz w:val="28"/>
        </w:rPr>
        <w:t>Срок освоения программы</w:t>
      </w:r>
      <w:r w:rsidRPr="00E2457D">
        <w:rPr>
          <w:rFonts w:ascii="Times New Roman" w:hAnsi="Times New Roman" w:cs="Times New Roman"/>
          <w:sz w:val="28"/>
        </w:rPr>
        <w:t xml:space="preserve"> для детей, поступивших в Школу в первый класс в возрасте с шести лет шести месяцев до девяти лет, составляет 8 лет. 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Срок освоения ДПП «Струнные инструменты» для детей, не закончивших освоение образовательной программы основного общего образования 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Школа имеет право реализовывать ДПП «Струнные инструменты» в сокращенные сроки, а также по индивидуальным учебным планам с учетом ФГТ.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Прием</w:t>
      </w:r>
      <w:r w:rsidRPr="00E2457D">
        <w:rPr>
          <w:rFonts w:ascii="Times New Roman" w:hAnsi="Times New Roman" w:cs="Times New Roman"/>
          <w:sz w:val="28"/>
        </w:rPr>
        <w:t xml:space="preserve"> осуществляется на основании отбора детей, с целью выявления их музыкальных способностей.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Структура программы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Программа содержит необходимые разделы: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-пояснительная записка;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-планируемые результаты освоения программы;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-учебный план;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-график образовательного процесса;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-программы учебных предметов;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-система и критерии оценок, используемые при проведении промежуточной и итоговой аттестации;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lastRenderedPageBreak/>
        <w:t xml:space="preserve">-программа научно-методической, творческой и культурно-просветительской деятельности. 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Основные формы занятий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Формы проведения учебных аудиторных занятий: индивидуальная, мелкогрупповая, групповая.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Виды учебных аудиторных занятий: рабочий урок. Контрольный урок, прослушивание, зачет, технический зачет, репетиция, академический концерт, экзамен.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Реализация ДПП «Народные инструменты»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Учебные предметы программы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Учебный план ДПП «Струнные инструменты» состоит из обязательной и вариативной частей, двух предметных областей «Музыкальное исполнительство» и «</w:t>
      </w:r>
      <w:proofErr w:type="gramStart"/>
      <w:r w:rsidRPr="00E2457D">
        <w:rPr>
          <w:rFonts w:ascii="Times New Roman" w:hAnsi="Times New Roman" w:cs="Times New Roman"/>
          <w:sz w:val="28"/>
        </w:rPr>
        <w:t>Теория</w:t>
      </w:r>
      <w:proofErr w:type="gramEnd"/>
      <w:r w:rsidRPr="00E2457D">
        <w:rPr>
          <w:rFonts w:ascii="Times New Roman" w:hAnsi="Times New Roman" w:cs="Times New Roman"/>
          <w:sz w:val="28"/>
        </w:rPr>
        <w:t xml:space="preserve"> и история музыки».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2457D">
        <w:rPr>
          <w:rFonts w:ascii="Times New Roman" w:hAnsi="Times New Roman" w:cs="Times New Roman"/>
          <w:sz w:val="28"/>
        </w:rPr>
        <w:t xml:space="preserve">В него включены учебные предметы </w:t>
      </w:r>
      <w:r w:rsidRPr="00E2457D">
        <w:rPr>
          <w:rFonts w:ascii="Times New Roman" w:hAnsi="Times New Roman" w:cs="Times New Roman"/>
          <w:b/>
          <w:sz w:val="28"/>
        </w:rPr>
        <w:t>обязательной</w:t>
      </w:r>
      <w:r w:rsidRPr="00E2457D">
        <w:rPr>
          <w:rFonts w:ascii="Times New Roman" w:hAnsi="Times New Roman" w:cs="Times New Roman"/>
          <w:sz w:val="28"/>
        </w:rPr>
        <w:t xml:space="preserve"> части: специальность, ансамбль, фортепиано, хоровой класс, сольфеджио, слушание музыки, музыкальная литература (зарубежная, отечественная), элементарная теория музыки (9 год обучения).</w:t>
      </w:r>
      <w:proofErr w:type="gramEnd"/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 xml:space="preserve">Учебные предметы </w:t>
      </w:r>
      <w:r w:rsidRPr="00E2457D">
        <w:rPr>
          <w:rFonts w:ascii="Times New Roman" w:hAnsi="Times New Roman" w:cs="Times New Roman"/>
          <w:b/>
          <w:sz w:val="28"/>
        </w:rPr>
        <w:t>вариативной</w:t>
      </w:r>
      <w:r w:rsidRPr="00E2457D">
        <w:rPr>
          <w:rFonts w:ascii="Times New Roman" w:hAnsi="Times New Roman" w:cs="Times New Roman"/>
          <w:sz w:val="28"/>
        </w:rPr>
        <w:t xml:space="preserve"> части: сольфеджио, специальность, </w:t>
      </w:r>
      <w:r w:rsidR="00AE1B94" w:rsidRPr="00E2457D">
        <w:rPr>
          <w:rFonts w:ascii="Times New Roman" w:hAnsi="Times New Roman" w:cs="Times New Roman"/>
          <w:sz w:val="28"/>
        </w:rPr>
        <w:t xml:space="preserve"> ансамбль, хоровой класс. 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 xml:space="preserve">Требования к результатам освоения программы 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Результатом освоения ДПП «Струнные инструменты» является приобретение обучающимися следующих знаний, умений и навыков в предметных областях: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В области музыкального исполнительства: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-знания музыкальной терминологии;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-умения грамотно исполнять музыкальные произведения соло, в ансамбле/оркестре на струнном инструменте;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-умения самостоятельно разучивать музыкальные произведения различных жанров и стилей на струнном инструменте;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-умение самостоятельно преодолевать технические трудности при разучивании несложного музыкального произведения на струнном инструменте;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-умение создавать художественный образ при исполнении музыкального произведения на  струнном инструменте;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игры на фортепиано несложных музыкальных произведений различных стилей и жанров;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импровизации на струнном инструменте, чтения с листа несложных музыкальных произведений на струнном инструменте и на фортепиано;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подбора по слуху;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lastRenderedPageBreak/>
        <w:t>-первичных навыков в области теоретического анализа исполняемых произведений;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публичных выступлений (сольных, ансамблевых, оркестровых);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В области теории и истории музыки: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-знания музыкальной грамоты;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-первичные знания в области строения классических музыкальных форм;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-умения использовать полученные теоретические знания при исполнительстве музыкальных произведений на струнном инструменте, а также фортепиано;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-умения осмысливать музыкальные произведения и события путем изложения в письменной форме, в форме ведения бесед, дискуссий;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восприятия музыкальных произведений различных стилей и жанров, созданных в разные исторические периоды;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восприятия элементов музыкального языка;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анализа музыкального произведения;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записи музыкального текста по слуху;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вокального исполнения музыкального текса;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-первичных навыков и умений по сочинению музыкального текста.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Результатом освоения</w:t>
      </w:r>
      <w:r w:rsidRPr="00E2457D">
        <w:rPr>
          <w:rFonts w:ascii="Times New Roman" w:hAnsi="Times New Roman" w:cs="Times New Roman"/>
          <w:sz w:val="28"/>
        </w:rPr>
        <w:t xml:space="preserve"> программы «Народные инструменты» с дополнительным годом обучения, сверх обозначенных выше является приобретение обучающимися следующих знаний, умений и навыков в предметных областях: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В области музыкального исполнительства</w:t>
      </w:r>
      <w:r w:rsidRPr="00E2457D">
        <w:rPr>
          <w:rFonts w:ascii="Times New Roman" w:hAnsi="Times New Roman" w:cs="Times New Roman"/>
          <w:sz w:val="28"/>
        </w:rPr>
        <w:t>: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 xml:space="preserve">-знания основного сольного репертуара для </w:t>
      </w:r>
      <w:r w:rsidR="0003376D" w:rsidRPr="00E2457D">
        <w:rPr>
          <w:rFonts w:ascii="Times New Roman" w:hAnsi="Times New Roman" w:cs="Times New Roman"/>
          <w:sz w:val="28"/>
        </w:rPr>
        <w:t>струнного</w:t>
      </w:r>
      <w:r w:rsidRPr="00E2457D">
        <w:rPr>
          <w:rFonts w:ascii="Times New Roman" w:hAnsi="Times New Roman" w:cs="Times New Roman"/>
          <w:sz w:val="28"/>
        </w:rPr>
        <w:t xml:space="preserve"> инструмента;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 xml:space="preserve">-знания ансамблевого и оркестрового репертуара для </w:t>
      </w:r>
      <w:r w:rsidR="0003376D" w:rsidRPr="00E2457D">
        <w:rPr>
          <w:rFonts w:ascii="Times New Roman" w:hAnsi="Times New Roman" w:cs="Times New Roman"/>
          <w:sz w:val="28"/>
        </w:rPr>
        <w:t>струнных</w:t>
      </w:r>
      <w:r w:rsidRPr="00E2457D">
        <w:rPr>
          <w:rFonts w:ascii="Times New Roman" w:hAnsi="Times New Roman" w:cs="Times New Roman"/>
          <w:sz w:val="28"/>
        </w:rPr>
        <w:t xml:space="preserve"> инструментов;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-знания различных исполнительских интерпретаций музыкальных произведений;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-умения исполнять музыкальные произведения соло, в ансамбле  и (или) оркестре на достаточном художественном уровне в соответствии со стилевыми особенностями;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подбора по слуху;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В области теории и истории музыки: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-первичные знания в области основных эстетических и стилевых направлений в области музыкального, изобразительного, театрального и киноискусства;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lastRenderedPageBreak/>
        <w:t>-умения осуществлять элементарный анализ нотного текста с объяснением роли выразительных сре</w:t>
      </w:r>
      <w:proofErr w:type="gramStart"/>
      <w:r w:rsidRPr="00E2457D">
        <w:rPr>
          <w:rFonts w:ascii="Times New Roman" w:hAnsi="Times New Roman" w:cs="Times New Roman"/>
          <w:sz w:val="28"/>
        </w:rPr>
        <w:t>дств в к</w:t>
      </w:r>
      <w:proofErr w:type="gramEnd"/>
      <w:r w:rsidRPr="00E2457D">
        <w:rPr>
          <w:rFonts w:ascii="Times New Roman" w:hAnsi="Times New Roman" w:cs="Times New Roman"/>
          <w:sz w:val="28"/>
        </w:rPr>
        <w:t>онтексте музыкального текста;</w:t>
      </w:r>
    </w:p>
    <w:p w:rsidR="00C31A89" w:rsidRPr="00E2457D" w:rsidRDefault="00C31A89" w:rsidP="00E2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-навыков восприятия современной музыки.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Формы контроля</w:t>
      </w:r>
    </w:p>
    <w:p w:rsidR="00C31A89" w:rsidRPr="00E2457D" w:rsidRDefault="00C31A89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Для обеспечения оперативного управления учебной деятельностью проводятся текущий контроль знаний, промежуточная аттестация (основные формы: экзамен, зачет, контрольный урок). Освоение программы завершается обязательной итоговой аттестацией.</w:t>
      </w:r>
    </w:p>
    <w:p w:rsidR="00C31A89" w:rsidRPr="00E2457D" w:rsidRDefault="00AE1B94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2457D">
        <w:rPr>
          <w:rFonts w:ascii="Times New Roman" w:hAnsi="Times New Roman" w:cs="Times New Roman"/>
          <w:b/>
          <w:sz w:val="28"/>
        </w:rPr>
        <w:t>Составители:</w:t>
      </w:r>
    </w:p>
    <w:p w:rsidR="00AE1B94" w:rsidRPr="00E2457D" w:rsidRDefault="00AE1B94" w:rsidP="00E2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457D">
        <w:rPr>
          <w:rFonts w:ascii="Times New Roman" w:hAnsi="Times New Roman" w:cs="Times New Roman"/>
          <w:sz w:val="28"/>
        </w:rPr>
        <w:t>Кузьмина Людмила Павловна, Заслуженный работник РФ, преподаватель Высшей категории МБУДО "ДМШ №5".</w:t>
      </w:r>
    </w:p>
    <w:p w:rsidR="00710DC6" w:rsidRPr="00E2457D" w:rsidRDefault="00710DC6" w:rsidP="00E2457D">
      <w:pPr>
        <w:spacing w:after="0" w:line="240" w:lineRule="auto"/>
        <w:rPr>
          <w:rFonts w:ascii="Times New Roman" w:hAnsi="Times New Roman" w:cs="Times New Roman"/>
        </w:rPr>
      </w:pPr>
    </w:p>
    <w:sectPr w:rsidR="00710DC6" w:rsidRPr="00E2457D" w:rsidSect="0071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A89"/>
    <w:rsid w:val="0003376D"/>
    <w:rsid w:val="002B7087"/>
    <w:rsid w:val="002E1AC6"/>
    <w:rsid w:val="00451B43"/>
    <w:rsid w:val="00710DC6"/>
    <w:rsid w:val="007D5765"/>
    <w:rsid w:val="00AE1B94"/>
    <w:rsid w:val="00C31A89"/>
    <w:rsid w:val="00D227E7"/>
    <w:rsid w:val="00E2457D"/>
    <w:rsid w:val="00F6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ДМШ5</cp:lastModifiedBy>
  <cp:revision>7</cp:revision>
  <dcterms:created xsi:type="dcterms:W3CDTF">2021-03-24T14:59:00Z</dcterms:created>
  <dcterms:modified xsi:type="dcterms:W3CDTF">2021-06-22T06:35:00Z</dcterms:modified>
</cp:coreProperties>
</file>